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46" w:rsidRDefault="006B5C46" w:rsidP="006B5C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«Утверждаю»                                                                                                                                                </w:t>
      </w:r>
    </w:p>
    <w:p w:rsidR="006B5C46" w:rsidRDefault="006B5C46" w:rsidP="006B5C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Директор ГБОУ</w:t>
      </w:r>
    </w:p>
    <w:p w:rsidR="006B5C46" w:rsidRDefault="006B5C46" w:rsidP="006B5C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«Лениногорская школа № 14</w:t>
      </w:r>
    </w:p>
    <w:p w:rsidR="006B5C46" w:rsidRDefault="006B5C46" w:rsidP="006B5C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детей с ОВЗ»                                                                                                                             </w:t>
      </w:r>
    </w:p>
    <w:p w:rsidR="006B5C46" w:rsidRDefault="006B5C46" w:rsidP="006B5C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______________Г.А. Шевцова    </w:t>
      </w:r>
    </w:p>
    <w:p w:rsidR="006B5C46" w:rsidRDefault="006B5C46" w:rsidP="006B5C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C46" w:rsidRDefault="006B5C46" w:rsidP="006B5C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на  осенних каникулах</w:t>
      </w:r>
    </w:p>
    <w:p w:rsidR="006B5C46" w:rsidRDefault="006B5C46" w:rsidP="006B5C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«Лениногорская школа №14 для детей с ОВЗ»</w:t>
      </w:r>
    </w:p>
    <w:p w:rsidR="006B5C46" w:rsidRDefault="006B5C46" w:rsidP="006B5C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2024 -2025 учебный год</w:t>
      </w:r>
    </w:p>
    <w:p w:rsidR="006B5C46" w:rsidRDefault="006B5C46" w:rsidP="006B5C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C46" w:rsidRDefault="006B5C46" w:rsidP="006B5C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Советник директора по воспитанию:</w:t>
      </w:r>
    </w:p>
    <w:tbl>
      <w:tblPr>
        <w:tblStyle w:val="a4"/>
        <w:tblW w:w="9645" w:type="dxa"/>
        <w:tblInd w:w="-34" w:type="dxa"/>
        <w:tblLayout w:type="fixed"/>
        <w:tblLook w:val="04A0"/>
      </w:tblPr>
      <w:tblGrid>
        <w:gridCol w:w="823"/>
        <w:gridCol w:w="3717"/>
        <w:gridCol w:w="850"/>
        <w:gridCol w:w="1844"/>
        <w:gridCol w:w="2411"/>
      </w:tblGrid>
      <w:tr w:rsidR="006B5C46" w:rsidTr="006B5C4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B5C46" w:rsidTr="006B5C4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Групповое посещение МЦ «Высота» для участия в проекте «Добрые руки» направленного на творческую самореализацию детей и молодежи с инклюзией и ограниченными возможностями здоровья.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7,8,</w:t>
            </w:r>
          </w:p>
          <w:p w:rsidR="006B5C46" w:rsidRDefault="006B5C46">
            <w:pPr>
              <w:ind w:right="-113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9а-б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Зубок Э.Ф.</w:t>
            </w:r>
          </w:p>
        </w:tc>
      </w:tr>
    </w:tbl>
    <w:p w:rsidR="006B5C46" w:rsidRDefault="006B5C46" w:rsidP="006B5C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классные руководители:</w:t>
      </w:r>
    </w:p>
    <w:tbl>
      <w:tblPr>
        <w:tblStyle w:val="a4"/>
        <w:tblW w:w="9606" w:type="dxa"/>
        <w:tblLook w:val="04A0"/>
      </w:tblPr>
      <w:tblGrid>
        <w:gridCol w:w="675"/>
        <w:gridCol w:w="3828"/>
        <w:gridCol w:w="850"/>
        <w:gridCol w:w="1843"/>
        <w:gridCol w:w="2410"/>
      </w:tblGrid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именинника (Осень)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загадок «Осенний калейдоскоп»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Акимова С.В.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«Безопасность тетушки Совы»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 Ю.В.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Булычева М.Н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ледовый дворец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О.В.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«По следам осени»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Уборка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Марисова М.С.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осеннему городу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Перовская К.Р.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«Времена года. Осень»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 Г.А.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Квест-игра «Я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гаджеты»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Гайнанова А.Л.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осеннему лесу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Низамова Н.А.</w:t>
            </w:r>
          </w:p>
        </w:tc>
      </w:tr>
      <w:tr w:rsidR="006B5C46" w:rsidTr="006B5C46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ПДД «Осенние каникулы»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светофор»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«Уроки тетушки совы. Азбука безопасности»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Акимова С.В.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«Безопасное колесо»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 Ю.В.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ПДД. Просмотр мультфильма «Азбука дорожной безопасности»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Булычева М.Н.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ПДД, викторина на знание ПДД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О.В.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«Правила движени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жизни»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безопасности. Поведение на дорогах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Марисова М.С.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Перовская К.Р.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«Безопасное поведение»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 Г.А.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«У ПДД каникул нет»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Гайнанова А.Л.</w:t>
            </w:r>
          </w:p>
        </w:tc>
      </w:tr>
      <w:tr w:rsidR="006B5C46" w:rsidRPr="0064635A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«Дисциплина на улице - залог безопасности»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Низамова Н.А.</w:t>
            </w:r>
          </w:p>
        </w:tc>
      </w:tr>
    </w:tbl>
    <w:p w:rsidR="006B5C46" w:rsidRDefault="006B5C46" w:rsidP="006B5C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 надомного обучения:</w:t>
      </w:r>
    </w:p>
    <w:tbl>
      <w:tblPr>
        <w:tblStyle w:val="a4"/>
        <w:tblW w:w="9606" w:type="dxa"/>
        <w:tblLook w:val="04A0"/>
      </w:tblPr>
      <w:tblGrid>
        <w:gridCol w:w="675"/>
        <w:gridCol w:w="3828"/>
        <w:gridCol w:w="850"/>
        <w:gridCol w:w="1843"/>
        <w:gridCol w:w="2410"/>
      </w:tblGrid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в осенний парк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6B5C46" w:rsidTr="0064635A">
        <w:trPr>
          <w:trHeight w:val="7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коврик для всей семьи «Руки - ноги или новые классики»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Н.Ю.</w:t>
            </w:r>
          </w:p>
        </w:tc>
      </w:tr>
      <w:tr w:rsidR="0064635A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5A" w:rsidRPr="0064635A" w:rsidRDefault="0064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3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5A" w:rsidRPr="0064635A" w:rsidRDefault="0064635A" w:rsidP="0040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35A">
              <w:rPr>
                <w:rFonts w:ascii="Times New Roman" w:hAnsi="Times New Roman" w:cs="Times New Roman"/>
                <w:sz w:val="24"/>
                <w:szCs w:val="24"/>
              </w:rPr>
              <w:t>Прогулка в осенний лес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5A" w:rsidRPr="0064635A" w:rsidRDefault="0064635A" w:rsidP="00404D9C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463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5A" w:rsidRPr="0064635A" w:rsidRDefault="0064635A" w:rsidP="0040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35A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63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5A" w:rsidRPr="0064635A" w:rsidRDefault="0064635A" w:rsidP="00404D9C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64635A">
              <w:rPr>
                <w:rFonts w:ascii="Times New Roman" w:hAnsi="Times New Roman" w:cs="Times New Roman"/>
                <w:sz w:val="24"/>
                <w:szCs w:val="24"/>
              </w:rPr>
              <w:t>Сивачева Н.В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635A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5A" w:rsidRDefault="00646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5A" w:rsidRDefault="00646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5A" w:rsidRDefault="0064635A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5A" w:rsidRDefault="00646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5A" w:rsidRDefault="0064635A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C46" w:rsidRDefault="006B5C46" w:rsidP="006B5C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посвященные Дням народного единства, Конституции РТ</w:t>
      </w:r>
    </w:p>
    <w:tbl>
      <w:tblPr>
        <w:tblStyle w:val="a4"/>
        <w:tblW w:w="9606" w:type="dxa"/>
        <w:tblLook w:val="04A0"/>
      </w:tblPr>
      <w:tblGrid>
        <w:gridCol w:w="675"/>
        <w:gridCol w:w="3828"/>
        <w:gridCol w:w="850"/>
        <w:gridCol w:w="1843"/>
        <w:gridCol w:w="2410"/>
      </w:tblGrid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все едины» спортивная эстафета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«День народного единства»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Акимова С.В.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«Мы живем в России…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 Ю.В.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«Главное вместе, главное дружно!» День народного единства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Булычева М.Н.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«История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народа-моя история»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29. 10. 2024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Королева 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 истории «Славься, Отечество!»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Игра-тест «День народного единства»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Марисова М.С.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«Гостеприимная Россия» Ко Дню народного единства»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 Г.А.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- фестиваль «Единая Россия, единая семья»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Гайнанова А.Л.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квест «Когда мы 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непобедимы»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Низамова Н.А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видеофильма из цикла ДНК России "Неформальные символы - единство в многообразии"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Зубок Э.Ф.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«Квиз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Единство»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б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Зубок Э.Ф.</w:t>
            </w:r>
          </w:p>
        </w:tc>
      </w:tr>
    </w:tbl>
    <w:p w:rsidR="006B5C46" w:rsidRDefault="006B5C46" w:rsidP="006B5C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руководители кружков:</w:t>
      </w:r>
    </w:p>
    <w:tbl>
      <w:tblPr>
        <w:tblStyle w:val="a4"/>
        <w:tblW w:w="0" w:type="auto"/>
        <w:tblLook w:val="04A0"/>
      </w:tblPr>
      <w:tblGrid>
        <w:gridCol w:w="675"/>
        <w:gridCol w:w="3828"/>
        <w:gridCol w:w="876"/>
        <w:gridCol w:w="1817"/>
        <w:gridCol w:w="2375"/>
      </w:tblGrid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«Хоровод Единства»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 9а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pStyle w:val="Heading2"/>
              <w:numPr>
                <w:ilvl w:val="0"/>
                <w:numId w:val="0"/>
              </w:numPr>
              <w:tabs>
                <w:tab w:val="left" w:pos="708"/>
              </w:tabs>
              <w:spacing w:befor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«Споёмте, друзья!»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 ноября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Ключникова Э.Ш.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кружок «Разноцветное настроение».</w:t>
            </w:r>
          </w:p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«Волшебники».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5б, 7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Зайнагутдинова А.Р.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Психологический кружок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«Разноцветное настроение».</w:t>
            </w:r>
          </w:p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«Волшебники».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5б, 8,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9б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01.11.2024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Зайнагутдинова А.Р.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мозаика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5а-5б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Перовская К.Р.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 краеведческого материала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МарисоваМ.С.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викторины и кроссворды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5,7,8,9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5C46" w:rsidTr="006B5C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Матч по бадминтону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Ю.В.</w:t>
            </w:r>
          </w:p>
        </w:tc>
      </w:tr>
    </w:tbl>
    <w:p w:rsidR="006B5C46" w:rsidRDefault="006B5C46" w:rsidP="006B5C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 – психологи:</w:t>
      </w:r>
    </w:p>
    <w:tbl>
      <w:tblPr>
        <w:tblStyle w:val="a4"/>
        <w:tblW w:w="9600" w:type="dxa"/>
        <w:tblLayout w:type="fixed"/>
        <w:tblLook w:val="04A0"/>
      </w:tblPr>
      <w:tblGrid>
        <w:gridCol w:w="577"/>
        <w:gridCol w:w="3923"/>
        <w:gridCol w:w="850"/>
        <w:gridCol w:w="1842"/>
        <w:gridCol w:w="2408"/>
      </w:tblGrid>
      <w:tr w:rsidR="006B5C46" w:rsidTr="006B5C46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B5C46" w:rsidTr="006B5C46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Семья СОП Работа с родителями: проведение опросника «Общение в семье».</w:t>
            </w:r>
          </w:p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консультация на тему: «Семья и родители глазами ребенка».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Зайнагутдинова А.Р.</w:t>
            </w:r>
          </w:p>
        </w:tc>
      </w:tr>
      <w:tr w:rsidR="006B5C46" w:rsidTr="006B5C46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«Саморегуляция» Занятие с элементами тренинга, телесно-ориентированные практики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6" w:rsidRDefault="006B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 Е.В.</w:t>
            </w:r>
          </w:p>
        </w:tc>
      </w:tr>
    </w:tbl>
    <w:p w:rsidR="006B5C46" w:rsidRDefault="006B5C46" w:rsidP="006B5C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5C46" w:rsidRDefault="0064635A" w:rsidP="006B5C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ЗДВР:                                               Салихова Г.Т.</w:t>
      </w:r>
    </w:p>
    <w:p w:rsidR="005F5031" w:rsidRDefault="005F5031"/>
    <w:sectPr w:rsidR="005F5031" w:rsidSect="005F5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25964"/>
    <w:multiLevelType w:val="multilevel"/>
    <w:tmpl w:val="A79A33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6B5C46"/>
    <w:rsid w:val="0006545A"/>
    <w:rsid w:val="005F5031"/>
    <w:rsid w:val="0064635A"/>
    <w:rsid w:val="006B5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3"/>
    <w:qFormat/>
    <w:rsid w:val="006B5C46"/>
    <w:pPr>
      <w:keepNext/>
      <w:numPr>
        <w:ilvl w:val="1"/>
        <w:numId w:val="1"/>
      </w:numPr>
      <w:suppressAutoHyphens/>
      <w:spacing w:before="200" w:after="120"/>
      <w:outlineLvl w:val="1"/>
    </w:pPr>
    <w:rPr>
      <w:rFonts w:ascii="PT Astra Serif" w:eastAsia="Noto Sans CJK SC" w:hAnsi="PT Astra Serif" w:cs="FreeSans"/>
      <w:b/>
      <w:bCs/>
      <w:sz w:val="32"/>
      <w:szCs w:val="32"/>
    </w:rPr>
  </w:style>
  <w:style w:type="table" w:styleId="a4">
    <w:name w:val="Table Grid"/>
    <w:basedOn w:val="a1"/>
    <w:uiPriority w:val="59"/>
    <w:rsid w:val="006B5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5"/>
    <w:uiPriority w:val="99"/>
    <w:semiHidden/>
    <w:unhideWhenUsed/>
    <w:rsid w:val="006B5C46"/>
    <w:pPr>
      <w:spacing w:after="120"/>
    </w:pPr>
  </w:style>
  <w:style w:type="character" w:customStyle="1" w:styleId="a5">
    <w:name w:val="Основной текст Знак"/>
    <w:basedOn w:val="a0"/>
    <w:link w:val="a3"/>
    <w:uiPriority w:val="99"/>
    <w:semiHidden/>
    <w:rsid w:val="006B5C46"/>
  </w:style>
  <w:style w:type="paragraph" w:customStyle="1" w:styleId="21">
    <w:name w:val="Заголовок 21"/>
    <w:basedOn w:val="a"/>
    <w:next w:val="a3"/>
    <w:qFormat/>
    <w:rsid w:val="0064635A"/>
    <w:pPr>
      <w:keepNext/>
      <w:tabs>
        <w:tab w:val="num" w:pos="0"/>
      </w:tabs>
      <w:suppressAutoHyphens/>
      <w:spacing w:before="200" w:after="120"/>
      <w:outlineLvl w:val="1"/>
    </w:pPr>
    <w:rPr>
      <w:rFonts w:ascii="PT Astra Serif" w:eastAsia="Noto Sans CJK SC" w:hAnsi="PT Astra Serif" w:cs="FreeSans"/>
      <w:b/>
      <w:b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7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2024-10-24T06:31:00Z</cp:lastPrinted>
  <dcterms:created xsi:type="dcterms:W3CDTF">2024-10-23T11:27:00Z</dcterms:created>
  <dcterms:modified xsi:type="dcterms:W3CDTF">2024-10-24T06:31:00Z</dcterms:modified>
</cp:coreProperties>
</file>